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0A" w:rsidRPr="00E40577" w:rsidRDefault="00F4160A" w:rsidP="00F4160A">
      <w:pPr>
        <w:widowControl/>
        <w:shd w:val="clear" w:color="auto" w:fill="FFFFFF"/>
        <w:spacing w:line="480" w:lineRule="auto"/>
        <w:jc w:val="center"/>
        <w:rPr>
          <w:rFonts w:ascii="Helvetica" w:hAnsi="Helvetica" w:cs="Helvetica"/>
          <w:color w:val="030303"/>
          <w:kern w:val="0"/>
          <w:sz w:val="92"/>
          <w:szCs w:val="92"/>
        </w:rPr>
      </w:pPr>
      <w:r w:rsidRPr="00E40577">
        <w:rPr>
          <w:rFonts w:ascii="Helvetica" w:hAnsi="Helvetica" w:cs="Helvetica"/>
          <w:color w:val="333333"/>
          <w:kern w:val="0"/>
          <w:sz w:val="92"/>
          <w:szCs w:val="92"/>
          <w:u w:val="single"/>
        </w:rPr>
        <w:t>江苏省建筑行业协会</w:t>
      </w:r>
    </w:p>
    <w:p w:rsidR="00F4160A" w:rsidRPr="00E40577" w:rsidRDefault="00F4160A" w:rsidP="00E40577">
      <w:pPr>
        <w:widowControl/>
        <w:shd w:val="clear" w:color="auto" w:fill="FFFFFF"/>
        <w:spacing w:line="480" w:lineRule="auto"/>
        <w:jc w:val="center"/>
        <w:rPr>
          <w:rFonts w:ascii="Helvetica" w:hAnsi="Helvetica" w:cs="Helvetica"/>
          <w:color w:val="030303"/>
          <w:kern w:val="0"/>
          <w:sz w:val="36"/>
          <w:szCs w:val="36"/>
        </w:rPr>
      </w:pPr>
      <w:r w:rsidRPr="00E40577">
        <w:rPr>
          <w:rFonts w:ascii="Helvetica" w:hAnsi="Helvetica" w:cs="Helvetica"/>
          <w:color w:val="333333"/>
          <w:kern w:val="0"/>
          <w:sz w:val="36"/>
          <w:szCs w:val="36"/>
        </w:rPr>
        <w:t>关于推荐《江苏省建筑业</w:t>
      </w:r>
      <w:r w:rsidRPr="00E40577">
        <w:rPr>
          <w:rFonts w:ascii="Helvetica" w:hAnsi="Helvetica" w:cs="Helvetica"/>
          <w:color w:val="333333"/>
          <w:kern w:val="0"/>
          <w:sz w:val="36"/>
          <w:szCs w:val="36"/>
        </w:rPr>
        <w:t>10</w:t>
      </w:r>
      <w:r w:rsidRPr="00E40577">
        <w:rPr>
          <w:rFonts w:ascii="Helvetica" w:hAnsi="Helvetica" w:cs="Helvetica"/>
          <w:color w:val="333333"/>
          <w:kern w:val="0"/>
          <w:sz w:val="36"/>
          <w:szCs w:val="36"/>
        </w:rPr>
        <w:t>项新技术（</w:t>
      </w:r>
      <w:r w:rsidRPr="00E40577">
        <w:rPr>
          <w:rFonts w:ascii="Helvetica" w:hAnsi="Helvetica" w:cs="Helvetica"/>
          <w:color w:val="333333"/>
          <w:kern w:val="0"/>
          <w:sz w:val="36"/>
          <w:szCs w:val="36"/>
        </w:rPr>
        <w:t>2018</w:t>
      </w:r>
      <w:r w:rsidRPr="00E40577">
        <w:rPr>
          <w:rFonts w:ascii="Helvetica" w:hAnsi="Helvetica" w:cs="Helvetica"/>
          <w:color w:val="333333"/>
          <w:kern w:val="0"/>
          <w:sz w:val="36"/>
          <w:szCs w:val="36"/>
        </w:rPr>
        <w:t>版）》一书使用的通知</w:t>
      </w:r>
    </w:p>
    <w:p w:rsidR="00F4160A" w:rsidRPr="00E92A90" w:rsidRDefault="00F4160A" w:rsidP="00F4160A">
      <w:pPr>
        <w:widowControl/>
        <w:shd w:val="clear" w:color="auto" w:fill="FFFFFF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333333"/>
          <w:kern w:val="0"/>
          <w:sz w:val="36"/>
          <w:szCs w:val="36"/>
        </w:rPr>
        <w:t>各会员单位及有关单位：</w:t>
      </w:r>
    </w:p>
    <w:p w:rsidR="00F4160A" w:rsidRPr="00E92A90" w:rsidRDefault="00F4160A" w:rsidP="00F4160A">
      <w:pPr>
        <w:widowControl/>
        <w:shd w:val="clear" w:color="auto" w:fill="FFFFFF"/>
        <w:ind w:firstLine="625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《江苏省建筑业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10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项新技术（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2018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版）》由江苏省住房和城乡建设厅主办，江苏省建筑行业协会负责组织专家主编，此书是对《江苏省关于促进建筑业改革发展的意见》《江苏建造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2025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行动纲要》等一系列纲领性文件的实质体现，为进一步增强建筑业企业核心竞争力，推广创新成果，革新建造方式，努力引导江苏建筑业优化产业结构，不断提升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“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江苏建造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”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品牌的含金量和影响力，积极推动江苏建筑业高质量发展走在全国前列，探索迈向绿色、集约、科技的良性循环发展之路，为建设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“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强富美高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”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新江苏提供有力支撑。</w:t>
      </w:r>
    </w:p>
    <w:p w:rsidR="00F4160A" w:rsidRPr="00E92A90" w:rsidRDefault="00F4160A" w:rsidP="00F4160A">
      <w:pPr>
        <w:widowControl/>
        <w:shd w:val="clear" w:color="auto" w:fill="FFFFFF"/>
        <w:ind w:firstLine="625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为满足我省建筑业转型升级和可持续发展需求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,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充分发挥，建筑业新技术应用示范工程，促进建筑业新技术的广泛应用和技术创新工作。《江苏省建筑业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10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项新技术（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2018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版）》现已由河海大学出版社正式出版，请各地住建局会同有关部门，重点面向建筑施工企业、建筑材料生产企业和地方管理部门，认真组织和做好《江苏省建筑业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10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项新技术（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2018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版）》一书的推荐使用工作。</w:t>
      </w:r>
    </w:p>
    <w:p w:rsidR="00F4160A" w:rsidRPr="00E92A90" w:rsidRDefault="00F4160A" w:rsidP="00F4160A">
      <w:pPr>
        <w:widowControl/>
        <w:shd w:val="clear" w:color="auto" w:fill="FFFFFF"/>
        <w:ind w:firstLine="469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订阅联系方式：联系人：</w:t>
      </w:r>
      <w:proofErr w:type="gramStart"/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章修青</w:t>
      </w:r>
      <w:proofErr w:type="gramEnd"/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 xml:space="preserve"> 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电话：</w:t>
      </w:r>
      <w:r w:rsidRPr="00E92A90">
        <w:rPr>
          <w:rFonts w:ascii="Helvetica" w:hAnsi="Helvetica" w:cs="Helvetica"/>
          <w:color w:val="333333"/>
          <w:kern w:val="0"/>
          <w:sz w:val="31"/>
          <w:szCs w:val="31"/>
        </w:rPr>
        <w:t>025-83727026</w:t>
      </w:r>
    </w:p>
    <w:p w:rsidR="00F4160A" w:rsidRPr="00E92A90" w:rsidRDefault="00F4160A" w:rsidP="00F4160A">
      <w:pPr>
        <w:widowControl/>
        <w:shd w:val="clear" w:color="auto" w:fill="FFFFFF"/>
        <w:ind w:firstLine="5023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333333"/>
          <w:kern w:val="0"/>
          <w:sz w:val="34"/>
          <w:szCs w:val="34"/>
        </w:rPr>
        <w:lastRenderedPageBreak/>
        <w:t>江苏省建筑行业协会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>
        <w:rPr>
          <w:rFonts w:ascii="Helvetica" w:hAnsi="Helvetica" w:cs="Helvetica" w:hint="eastAsia"/>
          <w:color w:val="333333"/>
          <w:kern w:val="0"/>
          <w:sz w:val="34"/>
          <w:szCs w:val="34"/>
        </w:rPr>
        <w:t xml:space="preserve">                                 </w:t>
      </w:r>
      <w:r w:rsidRPr="00E92A90">
        <w:rPr>
          <w:rFonts w:ascii="Helvetica" w:hAnsi="Helvetica" w:cs="Helvetica"/>
          <w:color w:val="333333"/>
          <w:kern w:val="0"/>
          <w:sz w:val="34"/>
          <w:szCs w:val="34"/>
        </w:rPr>
        <w:t>2019</w:t>
      </w:r>
      <w:r w:rsidRPr="00E92A90">
        <w:rPr>
          <w:rFonts w:ascii="Helvetica" w:hAnsi="Helvetica" w:cs="Helvetica"/>
          <w:color w:val="333333"/>
          <w:kern w:val="0"/>
          <w:sz w:val="34"/>
          <w:szCs w:val="34"/>
        </w:rPr>
        <w:t>年</w:t>
      </w:r>
      <w:r w:rsidRPr="00E92A90">
        <w:rPr>
          <w:rFonts w:ascii="Helvetica" w:hAnsi="Helvetica" w:cs="Helvetica"/>
          <w:color w:val="333333"/>
          <w:kern w:val="0"/>
          <w:sz w:val="34"/>
          <w:szCs w:val="34"/>
        </w:rPr>
        <w:t>6</w:t>
      </w:r>
      <w:r w:rsidRPr="00E92A90">
        <w:rPr>
          <w:rFonts w:ascii="Helvetica" w:hAnsi="Helvetica" w:cs="Helvetica"/>
          <w:color w:val="333333"/>
          <w:kern w:val="0"/>
          <w:sz w:val="34"/>
          <w:szCs w:val="34"/>
        </w:rPr>
        <w:t>月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ind w:firstLine="6865"/>
        <w:rPr>
          <w:rFonts w:ascii="Helvetica" w:hAnsi="Helvetica" w:cs="Helvetica"/>
          <w:color w:val="030303"/>
          <w:kern w:val="0"/>
          <w:sz w:val="27"/>
          <w:szCs w:val="27"/>
        </w:rPr>
      </w:pPr>
    </w:p>
    <w:p w:rsidR="00F4160A" w:rsidRPr="00E92A90" w:rsidRDefault="00F4160A" w:rsidP="00F4160A">
      <w:pPr>
        <w:widowControl/>
        <w:shd w:val="clear" w:color="auto" w:fill="FFFFFF"/>
        <w:spacing w:line="480" w:lineRule="auto"/>
        <w:ind w:firstLine="6865"/>
        <w:rPr>
          <w:rFonts w:ascii="Helvetica" w:hAnsi="Helvetica" w:cs="Helvetica"/>
          <w:color w:val="030303"/>
          <w:kern w:val="0"/>
          <w:sz w:val="27"/>
          <w:szCs w:val="27"/>
        </w:rPr>
      </w:pPr>
    </w:p>
    <w:p w:rsidR="00F4160A" w:rsidRPr="00E92A90" w:rsidRDefault="00F4160A" w:rsidP="00F4160A">
      <w:pPr>
        <w:widowControl/>
        <w:shd w:val="clear" w:color="auto" w:fill="FFFFFF"/>
        <w:spacing w:line="480" w:lineRule="auto"/>
        <w:ind w:firstLine="1210"/>
        <w:rPr>
          <w:rFonts w:ascii="Helvetica" w:hAnsi="Helvetica" w:cs="Helvetica"/>
          <w:color w:val="030303"/>
          <w:kern w:val="0"/>
          <w:sz w:val="27"/>
          <w:szCs w:val="27"/>
        </w:rPr>
      </w:pPr>
    </w:p>
    <w:p w:rsidR="00F4160A" w:rsidRPr="00E92A90" w:rsidRDefault="00F4160A" w:rsidP="001E58C5">
      <w:pPr>
        <w:widowControl/>
        <w:shd w:val="clear" w:color="auto" w:fill="FFFFFF"/>
        <w:spacing w:line="480" w:lineRule="auto"/>
        <w:ind w:firstLine="1434"/>
        <w:jc w:val="center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b/>
          <w:bCs/>
          <w:color w:val="333333"/>
          <w:kern w:val="0"/>
          <w:sz w:val="35"/>
        </w:rPr>
        <w:t>《江苏省建筑业</w:t>
      </w:r>
      <w:r w:rsidRPr="00E92A90">
        <w:rPr>
          <w:rFonts w:ascii="Helvetica" w:hAnsi="Helvetica" w:cs="Helvetica"/>
          <w:b/>
          <w:bCs/>
          <w:color w:val="333333"/>
          <w:kern w:val="0"/>
          <w:sz w:val="35"/>
        </w:rPr>
        <w:t>10</w:t>
      </w:r>
      <w:r w:rsidRPr="00E92A90">
        <w:rPr>
          <w:rFonts w:ascii="Helvetica" w:hAnsi="Helvetica" w:cs="Helvetica"/>
          <w:b/>
          <w:bCs/>
          <w:color w:val="333333"/>
          <w:kern w:val="0"/>
          <w:sz w:val="35"/>
        </w:rPr>
        <w:t>项新技术（</w:t>
      </w:r>
      <w:r w:rsidRPr="00E92A90">
        <w:rPr>
          <w:rFonts w:ascii="Helvetica" w:hAnsi="Helvetica" w:cs="Helvetica"/>
          <w:b/>
          <w:bCs/>
          <w:color w:val="333333"/>
          <w:kern w:val="0"/>
          <w:sz w:val="35"/>
        </w:rPr>
        <w:t>2018</w:t>
      </w:r>
      <w:r w:rsidRPr="00E92A90">
        <w:rPr>
          <w:rFonts w:ascii="Helvetica" w:hAnsi="Helvetica" w:cs="Helvetica"/>
          <w:b/>
          <w:bCs/>
          <w:color w:val="333333"/>
          <w:kern w:val="0"/>
          <w:sz w:val="35"/>
        </w:rPr>
        <w:t>版）》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编委会主任：顾小平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编委会成员：顾小平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汪志强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时建民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吴尚松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 </w:t>
      </w:r>
      <w:proofErr w:type="gramStart"/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颜银军</w:t>
      </w:r>
      <w:proofErr w:type="gramEnd"/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蔡志军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陆志远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樊有维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张大春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目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录：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1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地基基础和地下空间工程技术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2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建筑工程测量技术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3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建筑新机具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新设备应用技术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4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现浇混凝土及防水技术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5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装配式结构技术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6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机电安装工程技术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7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建筑装饰工程技术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8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绿色施工与建筑节能技术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9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工程检测与监测应用技术</w:t>
      </w:r>
    </w:p>
    <w:p w:rsidR="00F4160A" w:rsidRPr="00E92A90" w:rsidRDefault="00F4160A" w:rsidP="00F4160A">
      <w:pPr>
        <w:widowControl/>
        <w:shd w:val="clear" w:color="auto" w:fill="FFFFFF"/>
        <w:spacing w:line="480" w:lineRule="auto"/>
        <w:rPr>
          <w:rFonts w:ascii="Helvetica" w:hAnsi="Helvetica" w:cs="Helvetica"/>
          <w:color w:val="030303"/>
          <w:kern w:val="0"/>
          <w:sz w:val="27"/>
          <w:szCs w:val="27"/>
        </w:rPr>
      </w:pP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 xml:space="preserve">10 </w:t>
      </w:r>
      <w:r w:rsidRPr="00E92A90">
        <w:rPr>
          <w:rFonts w:ascii="Helvetica" w:hAnsi="Helvetica" w:cs="Helvetica"/>
          <w:color w:val="030303"/>
          <w:kern w:val="0"/>
          <w:sz w:val="27"/>
          <w:szCs w:val="27"/>
        </w:rPr>
        <w:t>数字工地应用技术</w:t>
      </w:r>
    </w:p>
    <w:p w:rsidR="00794DCE" w:rsidRDefault="00794DCE"/>
    <w:sectPr w:rsidR="00794DCE" w:rsidSect="00794DC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211" w:rsidRDefault="00B20211" w:rsidP="00F4160A">
      <w:r>
        <w:separator/>
      </w:r>
    </w:p>
  </w:endnote>
  <w:endnote w:type="continuationSeparator" w:id="0">
    <w:p w:rsidR="00B20211" w:rsidRDefault="00B20211" w:rsidP="00F4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211" w:rsidRDefault="00B20211" w:rsidP="00F4160A">
      <w:r>
        <w:separator/>
      </w:r>
    </w:p>
  </w:footnote>
  <w:footnote w:type="continuationSeparator" w:id="0">
    <w:p w:rsidR="00B20211" w:rsidRDefault="00B20211" w:rsidP="00F41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0A" w:rsidRDefault="00F4160A" w:rsidP="00F4160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60A"/>
    <w:rsid w:val="0000011F"/>
    <w:rsid w:val="00006836"/>
    <w:rsid w:val="00013930"/>
    <w:rsid w:val="000204F1"/>
    <w:rsid w:val="00022CF7"/>
    <w:rsid w:val="000361DA"/>
    <w:rsid w:val="000404C9"/>
    <w:rsid w:val="0005610D"/>
    <w:rsid w:val="00061647"/>
    <w:rsid w:val="000857A3"/>
    <w:rsid w:val="0009754A"/>
    <w:rsid w:val="000A0B7A"/>
    <w:rsid w:val="000B02FB"/>
    <w:rsid w:val="000B39B4"/>
    <w:rsid w:val="000B51FA"/>
    <w:rsid w:val="000C0CE2"/>
    <w:rsid w:val="00102F23"/>
    <w:rsid w:val="00115ABC"/>
    <w:rsid w:val="00132755"/>
    <w:rsid w:val="00132934"/>
    <w:rsid w:val="00132E46"/>
    <w:rsid w:val="00141EFF"/>
    <w:rsid w:val="00156C22"/>
    <w:rsid w:val="00157626"/>
    <w:rsid w:val="001714BC"/>
    <w:rsid w:val="00173572"/>
    <w:rsid w:val="00187C37"/>
    <w:rsid w:val="001936A8"/>
    <w:rsid w:val="00197D07"/>
    <w:rsid w:val="001A39BE"/>
    <w:rsid w:val="001D60FD"/>
    <w:rsid w:val="001E1C35"/>
    <w:rsid w:val="001E58C5"/>
    <w:rsid w:val="001F7629"/>
    <w:rsid w:val="00212D1A"/>
    <w:rsid w:val="00215FA6"/>
    <w:rsid w:val="00261C3E"/>
    <w:rsid w:val="00265CCF"/>
    <w:rsid w:val="00270FCB"/>
    <w:rsid w:val="0027265E"/>
    <w:rsid w:val="00282F0A"/>
    <w:rsid w:val="00283E25"/>
    <w:rsid w:val="002940E1"/>
    <w:rsid w:val="00294192"/>
    <w:rsid w:val="002B0680"/>
    <w:rsid w:val="002B0904"/>
    <w:rsid w:val="002D19ED"/>
    <w:rsid w:val="002D301E"/>
    <w:rsid w:val="002F00CA"/>
    <w:rsid w:val="003150E2"/>
    <w:rsid w:val="00334933"/>
    <w:rsid w:val="0037194D"/>
    <w:rsid w:val="00380C8A"/>
    <w:rsid w:val="003A4825"/>
    <w:rsid w:val="003C0E1D"/>
    <w:rsid w:val="003C5D23"/>
    <w:rsid w:val="003C7B23"/>
    <w:rsid w:val="003D5FF6"/>
    <w:rsid w:val="003E14B2"/>
    <w:rsid w:val="003E3BB7"/>
    <w:rsid w:val="00434E30"/>
    <w:rsid w:val="004479D1"/>
    <w:rsid w:val="00455BDB"/>
    <w:rsid w:val="00481FE2"/>
    <w:rsid w:val="004A0DA7"/>
    <w:rsid w:val="004C413F"/>
    <w:rsid w:val="004E1BD3"/>
    <w:rsid w:val="004E3042"/>
    <w:rsid w:val="004F29BB"/>
    <w:rsid w:val="00512066"/>
    <w:rsid w:val="00543E53"/>
    <w:rsid w:val="005503BA"/>
    <w:rsid w:val="00567376"/>
    <w:rsid w:val="0057244D"/>
    <w:rsid w:val="005C2F05"/>
    <w:rsid w:val="005C49BE"/>
    <w:rsid w:val="005C55AF"/>
    <w:rsid w:val="005D2664"/>
    <w:rsid w:val="00602BEA"/>
    <w:rsid w:val="00605FA2"/>
    <w:rsid w:val="00616F14"/>
    <w:rsid w:val="00617B6B"/>
    <w:rsid w:val="006657D1"/>
    <w:rsid w:val="00672A4C"/>
    <w:rsid w:val="00675A10"/>
    <w:rsid w:val="0068405B"/>
    <w:rsid w:val="00695066"/>
    <w:rsid w:val="00696221"/>
    <w:rsid w:val="006B7B66"/>
    <w:rsid w:val="006E0F16"/>
    <w:rsid w:val="006F581F"/>
    <w:rsid w:val="0070458C"/>
    <w:rsid w:val="00741706"/>
    <w:rsid w:val="00763E9B"/>
    <w:rsid w:val="00794DCE"/>
    <w:rsid w:val="007A6DCC"/>
    <w:rsid w:val="007B7328"/>
    <w:rsid w:val="007C1649"/>
    <w:rsid w:val="007D40C1"/>
    <w:rsid w:val="007E4F29"/>
    <w:rsid w:val="007F37F4"/>
    <w:rsid w:val="007F5B35"/>
    <w:rsid w:val="007F6ADF"/>
    <w:rsid w:val="008008E9"/>
    <w:rsid w:val="00802B15"/>
    <w:rsid w:val="00802FBF"/>
    <w:rsid w:val="0080572C"/>
    <w:rsid w:val="00812A1B"/>
    <w:rsid w:val="00816F9C"/>
    <w:rsid w:val="00822289"/>
    <w:rsid w:val="008326FE"/>
    <w:rsid w:val="00894608"/>
    <w:rsid w:val="008A6B4A"/>
    <w:rsid w:val="008B2E47"/>
    <w:rsid w:val="008C1C19"/>
    <w:rsid w:val="008C680F"/>
    <w:rsid w:val="008C6E78"/>
    <w:rsid w:val="008C7823"/>
    <w:rsid w:val="008D42C8"/>
    <w:rsid w:val="008E2754"/>
    <w:rsid w:val="008F0826"/>
    <w:rsid w:val="008F6DFD"/>
    <w:rsid w:val="008F7233"/>
    <w:rsid w:val="009078B1"/>
    <w:rsid w:val="00911FB7"/>
    <w:rsid w:val="009142FC"/>
    <w:rsid w:val="0092565C"/>
    <w:rsid w:val="00926C37"/>
    <w:rsid w:val="00943EFE"/>
    <w:rsid w:val="00953CD9"/>
    <w:rsid w:val="0095441C"/>
    <w:rsid w:val="00980069"/>
    <w:rsid w:val="009A57AF"/>
    <w:rsid w:val="009A5FD7"/>
    <w:rsid w:val="009B57E5"/>
    <w:rsid w:val="009B67FF"/>
    <w:rsid w:val="009E1AD6"/>
    <w:rsid w:val="00A034F3"/>
    <w:rsid w:val="00A040D9"/>
    <w:rsid w:val="00A31288"/>
    <w:rsid w:val="00A43B0E"/>
    <w:rsid w:val="00A655ED"/>
    <w:rsid w:val="00A67A18"/>
    <w:rsid w:val="00A76194"/>
    <w:rsid w:val="00A805E1"/>
    <w:rsid w:val="00AA4ADA"/>
    <w:rsid w:val="00AA5856"/>
    <w:rsid w:val="00AB5E82"/>
    <w:rsid w:val="00AB7412"/>
    <w:rsid w:val="00AC1ADA"/>
    <w:rsid w:val="00AF27C2"/>
    <w:rsid w:val="00B132BA"/>
    <w:rsid w:val="00B20211"/>
    <w:rsid w:val="00B27858"/>
    <w:rsid w:val="00B325C6"/>
    <w:rsid w:val="00B41375"/>
    <w:rsid w:val="00B439E6"/>
    <w:rsid w:val="00B77EB2"/>
    <w:rsid w:val="00C033CD"/>
    <w:rsid w:val="00C233E2"/>
    <w:rsid w:val="00C2797F"/>
    <w:rsid w:val="00C30D65"/>
    <w:rsid w:val="00C456DF"/>
    <w:rsid w:val="00C66572"/>
    <w:rsid w:val="00C905FF"/>
    <w:rsid w:val="00CA7AF2"/>
    <w:rsid w:val="00CC3579"/>
    <w:rsid w:val="00CF573E"/>
    <w:rsid w:val="00D141B7"/>
    <w:rsid w:val="00D27914"/>
    <w:rsid w:val="00D3606D"/>
    <w:rsid w:val="00D4481C"/>
    <w:rsid w:val="00D51C63"/>
    <w:rsid w:val="00D5460D"/>
    <w:rsid w:val="00D60E65"/>
    <w:rsid w:val="00D61E36"/>
    <w:rsid w:val="00D928EF"/>
    <w:rsid w:val="00D93CB6"/>
    <w:rsid w:val="00DB4EA4"/>
    <w:rsid w:val="00DD2BD2"/>
    <w:rsid w:val="00DE7EC2"/>
    <w:rsid w:val="00DF1A72"/>
    <w:rsid w:val="00E00608"/>
    <w:rsid w:val="00E0771A"/>
    <w:rsid w:val="00E228C1"/>
    <w:rsid w:val="00E34EE7"/>
    <w:rsid w:val="00E40577"/>
    <w:rsid w:val="00E52A7C"/>
    <w:rsid w:val="00E545D5"/>
    <w:rsid w:val="00E747AB"/>
    <w:rsid w:val="00E84DA6"/>
    <w:rsid w:val="00E92D20"/>
    <w:rsid w:val="00EA452A"/>
    <w:rsid w:val="00EB5E3F"/>
    <w:rsid w:val="00EF1624"/>
    <w:rsid w:val="00EF3751"/>
    <w:rsid w:val="00EF7A0D"/>
    <w:rsid w:val="00F12B0F"/>
    <w:rsid w:val="00F14A15"/>
    <w:rsid w:val="00F237A4"/>
    <w:rsid w:val="00F23EDC"/>
    <w:rsid w:val="00F313DC"/>
    <w:rsid w:val="00F4160A"/>
    <w:rsid w:val="00F42C4F"/>
    <w:rsid w:val="00F46B19"/>
    <w:rsid w:val="00F6237D"/>
    <w:rsid w:val="00F662E9"/>
    <w:rsid w:val="00F73305"/>
    <w:rsid w:val="00F90699"/>
    <w:rsid w:val="00F958FC"/>
    <w:rsid w:val="00F969DB"/>
    <w:rsid w:val="00F974FE"/>
    <w:rsid w:val="00FB708C"/>
    <w:rsid w:val="00FE55F1"/>
    <w:rsid w:val="00FF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647</Characters>
  <Application>Microsoft Office Word</Application>
  <DocSecurity>0</DocSecurity>
  <Lines>5</Lines>
  <Paragraphs>1</Paragraphs>
  <ScaleCrop>false</ScaleCrop>
  <Company>XiTongPan.Com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XiTongPan</dc:creator>
  <cp:keywords/>
  <dc:description/>
  <cp:lastModifiedBy>XiTongPan</cp:lastModifiedBy>
  <cp:revision>10</cp:revision>
  <dcterms:created xsi:type="dcterms:W3CDTF">2019-08-05T05:46:00Z</dcterms:created>
  <dcterms:modified xsi:type="dcterms:W3CDTF">2019-08-05T05:52:00Z</dcterms:modified>
</cp:coreProperties>
</file>